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D6F62" w14:textId="77777777" w:rsidR="00EC5FDD" w:rsidRDefault="005B6C9D" w:rsidP="00EC5FDD">
      <w:pPr>
        <w:keepNext/>
        <w:spacing w:before="120" w:after="120"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  <w:lang w:eastAsia="pl-PL"/>
        </w:rPr>
      </w:pPr>
      <w:r>
        <w:rPr>
          <w:rFonts w:ascii="Arial" w:hAnsi="Arial" w:cs="Arial"/>
          <w:b/>
          <w:bCs/>
          <w:kern w:val="32"/>
          <w:sz w:val="22"/>
          <w:szCs w:val="22"/>
          <w:lang w:eastAsia="pl-PL"/>
        </w:rPr>
        <w:t>Załącznik nr 4</w:t>
      </w:r>
      <w:r w:rsidR="00EC5FDD" w:rsidRPr="002362E6">
        <w:rPr>
          <w:rFonts w:ascii="Arial" w:hAnsi="Arial" w:cs="Arial"/>
          <w:b/>
          <w:bCs/>
          <w:kern w:val="32"/>
          <w:sz w:val="22"/>
          <w:szCs w:val="22"/>
          <w:lang w:eastAsia="pl-PL"/>
        </w:rPr>
        <w:t xml:space="preserve"> do </w:t>
      </w:r>
      <w:r>
        <w:rPr>
          <w:rFonts w:ascii="Arial" w:hAnsi="Arial" w:cs="Arial"/>
          <w:b/>
          <w:bCs/>
          <w:kern w:val="32"/>
          <w:sz w:val="22"/>
          <w:szCs w:val="22"/>
          <w:lang w:eastAsia="pl-PL"/>
        </w:rPr>
        <w:t>ogłoszenia</w:t>
      </w:r>
      <w:r w:rsidR="00887ED4">
        <w:rPr>
          <w:rFonts w:ascii="Arial" w:hAnsi="Arial" w:cs="Arial"/>
          <w:b/>
          <w:bCs/>
          <w:kern w:val="32"/>
          <w:sz w:val="22"/>
          <w:szCs w:val="22"/>
          <w:lang w:eastAsia="pl-PL"/>
        </w:rPr>
        <w:t xml:space="preserve"> - oświadczenie wykonawcy</w:t>
      </w:r>
    </w:p>
    <w:p w14:paraId="00A6F1E0" w14:textId="77777777" w:rsidR="00EC5FDD" w:rsidRPr="008C27AE" w:rsidRDefault="00EC5FDD" w:rsidP="00EC5FDD">
      <w:pPr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C5D440" wp14:editId="096C8B6C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5080" t="13335" r="13970" b="5715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1F20D3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"/>
            </w:pict>
          </mc:Fallback>
        </mc:AlternateContent>
      </w:r>
    </w:p>
    <w:p w14:paraId="1F99C7BD" w14:textId="3DFAE226" w:rsidR="00EC5FDD" w:rsidRDefault="00EC5FDD" w:rsidP="00EC5FDD">
      <w:pPr>
        <w:spacing w:after="12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8C27AE">
        <w:rPr>
          <w:rFonts w:ascii="Arial" w:hAnsi="Arial" w:cs="Arial"/>
          <w:b/>
          <w:sz w:val="22"/>
          <w:szCs w:val="22"/>
          <w:lang w:eastAsia="pl-PL"/>
        </w:rPr>
        <w:t xml:space="preserve">OŚWIADCZENIE </w:t>
      </w:r>
      <w:r w:rsidR="00005C8F">
        <w:rPr>
          <w:rFonts w:ascii="Arial" w:hAnsi="Arial" w:cs="Arial"/>
          <w:b/>
          <w:sz w:val="22"/>
          <w:szCs w:val="22"/>
          <w:lang w:eastAsia="pl-PL"/>
        </w:rPr>
        <w:t>KUPUJĄCEGO</w:t>
      </w:r>
    </w:p>
    <w:p w14:paraId="32031C07" w14:textId="77777777" w:rsidR="006D629A" w:rsidRPr="008C27AE" w:rsidRDefault="006D629A" w:rsidP="00EC5FDD">
      <w:pPr>
        <w:spacing w:after="12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69905B53" w14:textId="4471F018" w:rsidR="00EC5FDD" w:rsidRDefault="00EC5FDD" w:rsidP="00EC5FD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  <w:lang w:eastAsia="pl-PL"/>
        </w:rPr>
      </w:pPr>
      <w:r w:rsidRPr="008C27AE">
        <w:rPr>
          <w:rFonts w:ascii="Arial" w:hAnsi="Arial" w:cs="Arial"/>
          <w:b/>
          <w:sz w:val="22"/>
          <w:szCs w:val="22"/>
          <w:lang w:eastAsia="pl-PL"/>
        </w:rPr>
        <w:t xml:space="preserve">Dane dotyczące </w:t>
      </w:r>
      <w:r w:rsidR="00005C8F">
        <w:rPr>
          <w:rFonts w:ascii="Arial" w:hAnsi="Arial" w:cs="Arial"/>
          <w:b/>
          <w:sz w:val="22"/>
          <w:szCs w:val="22"/>
          <w:lang w:eastAsia="pl-PL"/>
        </w:rPr>
        <w:t>Kupującego</w:t>
      </w:r>
      <w:r w:rsidRPr="008C27AE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70CB4967" w14:textId="77777777" w:rsidR="006D629A" w:rsidRPr="008C27AE" w:rsidRDefault="006D629A" w:rsidP="00EC5FD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  <w:lang w:eastAsia="pl-PL"/>
        </w:rPr>
      </w:pPr>
    </w:p>
    <w:p w14:paraId="620C774C" w14:textId="77777777" w:rsidR="00EC5FDD" w:rsidRDefault="00EC5FDD" w:rsidP="00EC5FD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>Nazwa ...................................................................</w:t>
      </w:r>
    </w:p>
    <w:p w14:paraId="488E2845" w14:textId="77777777" w:rsidR="006D629A" w:rsidRPr="008C27AE" w:rsidRDefault="006D629A" w:rsidP="00EC5FD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  <w:lang w:eastAsia="pl-PL"/>
        </w:rPr>
      </w:pPr>
    </w:p>
    <w:p w14:paraId="13499599" w14:textId="77777777" w:rsidR="00EC5FDD" w:rsidRDefault="00EC5FDD" w:rsidP="00EC5FD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>Adres ....................................................................</w:t>
      </w:r>
    </w:p>
    <w:p w14:paraId="27010C88" w14:textId="77777777" w:rsidR="006D629A" w:rsidRPr="008C27AE" w:rsidRDefault="006D629A" w:rsidP="00EC5FD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  <w:lang w:eastAsia="pl-PL"/>
        </w:rPr>
      </w:pPr>
    </w:p>
    <w:p w14:paraId="08FCD325" w14:textId="6DD4DD3C" w:rsidR="00EC5FDD" w:rsidRDefault="00887ED4" w:rsidP="00EC5FD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  <w:lang w:eastAsia="pl-PL"/>
        </w:rPr>
      </w:pPr>
      <w:r w:rsidRPr="00887ED4">
        <w:rPr>
          <w:rFonts w:ascii="Arial" w:hAnsi="Arial" w:cs="Arial"/>
          <w:b/>
          <w:sz w:val="22"/>
          <w:szCs w:val="22"/>
          <w:lang w:eastAsia="pl-PL"/>
        </w:rPr>
        <w:t>„</w:t>
      </w:r>
      <w:r w:rsidRPr="0076295B">
        <w:rPr>
          <w:rFonts w:ascii="Arial" w:hAnsi="Arial" w:cs="Arial"/>
          <w:b/>
          <w:sz w:val="22"/>
          <w:szCs w:val="22"/>
        </w:rPr>
        <w:t xml:space="preserve">Sukcesywna </w:t>
      </w:r>
      <w:r>
        <w:rPr>
          <w:rFonts w:ascii="Arial" w:hAnsi="Arial" w:cs="Arial"/>
          <w:b/>
          <w:sz w:val="22"/>
          <w:szCs w:val="22"/>
        </w:rPr>
        <w:t xml:space="preserve">sprzedaż odpadów wytworzonych w wyniku działalności eksploatacyjnej </w:t>
      </w:r>
      <w:r w:rsidRPr="0076295B">
        <w:rPr>
          <w:rFonts w:ascii="Arial" w:hAnsi="Arial" w:cs="Arial"/>
          <w:b/>
          <w:sz w:val="22"/>
          <w:szCs w:val="22"/>
        </w:rPr>
        <w:t xml:space="preserve">TAURON Dystrybucja S.A. Oddział w </w:t>
      </w:r>
      <w:r w:rsidRPr="00FD1852">
        <w:rPr>
          <w:rFonts w:ascii="Arial" w:hAnsi="Arial" w:cs="Arial"/>
          <w:b/>
          <w:sz w:val="22"/>
          <w:szCs w:val="22"/>
        </w:rPr>
        <w:t>Krakowie</w:t>
      </w:r>
      <w:r w:rsidR="00EC5FDD" w:rsidRPr="00887ED4">
        <w:rPr>
          <w:rFonts w:ascii="Arial" w:hAnsi="Arial" w:cs="Arial"/>
          <w:b/>
          <w:sz w:val="22"/>
          <w:szCs w:val="22"/>
          <w:lang w:eastAsia="pl-PL"/>
        </w:rPr>
        <w:t>”</w:t>
      </w:r>
    </w:p>
    <w:p w14:paraId="663CEDA2" w14:textId="77777777" w:rsidR="00EC5FDD" w:rsidRPr="008C27AE" w:rsidRDefault="00EC5FDD" w:rsidP="00EC5FD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  <w:lang w:eastAsia="pl-PL"/>
        </w:rPr>
      </w:pPr>
    </w:p>
    <w:p w14:paraId="4A754CB9" w14:textId="77777777" w:rsidR="00EC5FDD" w:rsidRPr="008C27AE" w:rsidRDefault="00EC5FDD" w:rsidP="00EC5FDD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eastAsia="pl-PL"/>
        </w:rPr>
      </w:pPr>
      <w:r w:rsidRPr="008C27AE">
        <w:rPr>
          <w:rFonts w:ascii="Arial" w:hAnsi="Arial" w:cs="Arial"/>
          <w:b/>
          <w:bCs/>
          <w:sz w:val="22"/>
          <w:szCs w:val="22"/>
          <w:lang w:eastAsia="pl-PL"/>
        </w:rPr>
        <w:t>Oświadczam, że:</w:t>
      </w:r>
    </w:p>
    <w:p w14:paraId="110D2C21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 xml:space="preserve">posiadam uprawnienia do wykonywania określonej w </w:t>
      </w:r>
      <w:r w:rsidR="00887ED4">
        <w:rPr>
          <w:rFonts w:ascii="Arial" w:hAnsi="Arial" w:cs="Arial"/>
          <w:sz w:val="22"/>
          <w:szCs w:val="22"/>
          <w:lang w:eastAsia="pl-PL"/>
        </w:rPr>
        <w:t>Ogłoszeniu i Projekcie umowy</w:t>
      </w:r>
      <w:r w:rsidRPr="008C27AE">
        <w:rPr>
          <w:rFonts w:ascii="Arial" w:hAnsi="Arial" w:cs="Arial"/>
          <w:sz w:val="22"/>
          <w:szCs w:val="22"/>
          <w:lang w:eastAsia="pl-PL"/>
        </w:rPr>
        <w:t xml:space="preserve"> działalności lub czynności, jeżeli ustawy nakładają obowiązek posiadania takich uprawnień,</w:t>
      </w:r>
    </w:p>
    <w:p w14:paraId="41629613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>posiadam niezbędną wiedzę i doświadczenie,</w:t>
      </w:r>
    </w:p>
    <w:p w14:paraId="7E24378E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>dysponuję odpowiednim potencjałem technicznym oraz osobami zdolnymi do wykonania Zamówienia,</w:t>
      </w:r>
    </w:p>
    <w:p w14:paraId="4E744EED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>znajduję się w sytuacji ekonomicznej i finansowej zapewniającej wykonanie Zamówienia,</w:t>
      </w:r>
    </w:p>
    <w:p w14:paraId="5F04BC2D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>w okresie 3 lat przed wszczęciem Postępowania nie stwierdzono prawomocnym orzeczeniem sądu wyrządzenia przeze mnie szkody polegającej na niewykonaniu Zamówienia lub wykonaniu Zamówienia nienależycie,</w:t>
      </w:r>
    </w:p>
    <w:p w14:paraId="53B401A2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>nie otwarto w odniesieniu do mnie likwidacji ani nie ogłoszono upadłości,</w:t>
      </w:r>
    </w:p>
    <w:p w14:paraId="3BAF8449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lang w:eastAsia="pl-PL"/>
        </w:rPr>
        <w:t xml:space="preserve">nie zalegam z uiszczeniem podatków, opłat lub składek na ubezpieczenia społeczne </w:t>
      </w:r>
      <w:r w:rsidRPr="008C27AE">
        <w:rPr>
          <w:rFonts w:ascii="Arial" w:hAnsi="Arial" w:cs="Arial"/>
          <w:sz w:val="22"/>
          <w:szCs w:val="22"/>
          <w:lang w:eastAsia="pl-PL"/>
        </w:rPr>
        <w:br/>
        <w:t>i zdrowotne, z wyjątkiem przypadków uzyskania przewidzianego prawem zwolnienia, odroczenia, rozłożenia na raty zaległych płatności lub wstrzymanie w całości wykonania decyzji właściwego organu,</w:t>
      </w:r>
    </w:p>
    <w:p w14:paraId="5772B597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u w:val="single"/>
          <w:lang w:eastAsia="pl-PL"/>
        </w:rPr>
        <w:t>dot. osoby fizycznej:</w:t>
      </w:r>
      <w:r w:rsidRPr="008C27AE">
        <w:rPr>
          <w:rFonts w:ascii="Arial" w:hAnsi="Arial" w:cs="Arial"/>
          <w:sz w:val="22"/>
          <w:szCs w:val="22"/>
          <w:lang w:eastAsia="pl-PL"/>
        </w:rPr>
        <w:t xml:space="preserve"> nie zostałem prawomocnie skazany za przestępstwo popełnione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8C27AE">
        <w:rPr>
          <w:rFonts w:ascii="Arial" w:hAnsi="Arial" w:cs="Arial"/>
          <w:sz w:val="22"/>
          <w:szCs w:val="22"/>
          <w:lang w:eastAsia="pl-PL"/>
        </w:rPr>
        <w:t>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6AD5039" w14:textId="77777777" w:rsidR="00EC5FDD" w:rsidRPr="008C27AE" w:rsidRDefault="00EC5FDD" w:rsidP="00EC5FDD">
      <w:pPr>
        <w:numPr>
          <w:ilvl w:val="0"/>
          <w:numId w:val="2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C27AE">
        <w:rPr>
          <w:rFonts w:ascii="Arial" w:hAnsi="Arial" w:cs="Arial"/>
          <w:sz w:val="22"/>
          <w:szCs w:val="22"/>
          <w:u w:val="single"/>
          <w:lang w:eastAsia="pl-PL"/>
        </w:rPr>
        <w:t>dot. spółki jawnej:</w:t>
      </w:r>
      <w:r w:rsidRPr="008C27AE">
        <w:rPr>
          <w:rFonts w:ascii="Arial" w:hAnsi="Arial" w:cs="Arial"/>
          <w:sz w:val="22"/>
          <w:szCs w:val="22"/>
          <w:lang w:eastAsia="pl-PL"/>
        </w:rPr>
        <w:t xml:space="preserve">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21EB89E7" w14:textId="77777777" w:rsidR="00EC5FDD" w:rsidRDefault="00EC5FDD" w:rsidP="00EC5FDD">
      <w:pPr>
        <w:numPr>
          <w:ilvl w:val="0"/>
          <w:numId w:val="2"/>
        </w:numPr>
        <w:tabs>
          <w:tab w:val="clear" w:pos="720"/>
          <w:tab w:val="left" w:pos="284"/>
        </w:tabs>
        <w:spacing w:before="120"/>
        <w:ind w:left="284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5B43BE">
        <w:rPr>
          <w:rFonts w:ascii="Arial" w:hAnsi="Arial" w:cs="Arial"/>
          <w:sz w:val="22"/>
          <w:szCs w:val="22"/>
          <w:u w:val="single"/>
          <w:lang w:eastAsia="pl-PL"/>
        </w:rPr>
        <w:t>dot. spółki partnerskiej:</w:t>
      </w:r>
      <w:r w:rsidRPr="005B43BE">
        <w:rPr>
          <w:rFonts w:ascii="Arial" w:hAnsi="Arial" w:cs="Arial"/>
          <w:sz w:val="22"/>
          <w:szCs w:val="22"/>
          <w:lang w:eastAsia="pl-PL"/>
        </w:rPr>
        <w:t xml:space="preserve"> żaden partner lub członek zarządu nie został prawomocnie skazany za przestępstwo popełnione w związku z postępowaniem o udzielenie Zamówienia, </w:t>
      </w:r>
      <w:r w:rsidRPr="005B43BE">
        <w:rPr>
          <w:rFonts w:ascii="Arial" w:hAnsi="Arial" w:cs="Arial"/>
          <w:sz w:val="22"/>
          <w:szCs w:val="22"/>
          <w:lang w:eastAsia="pl-PL"/>
        </w:rPr>
        <w:lastRenderedPageBreak/>
        <w:t>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5B43BE">
        <w:rPr>
          <w:rFonts w:ascii="Arial" w:hAnsi="Arial" w:cs="Arial"/>
          <w:sz w:val="22"/>
          <w:szCs w:val="22"/>
          <w:lang w:eastAsia="pl-PL"/>
        </w:rPr>
        <w:t>w zorganizowanej grupie albo związku mających na celu popełnienie przestępstwa lub przestępstwa skarbowego;</w:t>
      </w:r>
    </w:p>
    <w:p w14:paraId="64162BAC" w14:textId="77777777" w:rsidR="00EC5FDD" w:rsidRDefault="00EC5FDD" w:rsidP="00EC5FDD">
      <w:pPr>
        <w:numPr>
          <w:ilvl w:val="0"/>
          <w:numId w:val="2"/>
        </w:numPr>
        <w:tabs>
          <w:tab w:val="clear" w:pos="720"/>
          <w:tab w:val="left" w:pos="284"/>
        </w:tabs>
        <w:spacing w:before="120"/>
        <w:ind w:left="284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5B43BE">
        <w:rPr>
          <w:rFonts w:ascii="Arial" w:hAnsi="Arial" w:cs="Arial"/>
          <w:sz w:val="22"/>
          <w:szCs w:val="22"/>
          <w:u w:val="single"/>
          <w:lang w:eastAsia="pl-PL"/>
        </w:rPr>
        <w:t>dot. spółki komandytowej oraz spółki komandytowo-akcyjnej:</w:t>
      </w:r>
      <w:r w:rsidRPr="005B43BE">
        <w:rPr>
          <w:rFonts w:ascii="Arial" w:hAnsi="Arial" w:cs="Arial"/>
          <w:sz w:val="22"/>
          <w:szCs w:val="22"/>
          <w:lang w:eastAsia="pl-PL"/>
        </w:rPr>
        <w:t xml:space="preserve"> żaden komplementariusz nie został prawomocnie skazany za przestępstwo popełnione w związku z postępowaniem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5B43BE">
        <w:rPr>
          <w:rFonts w:ascii="Arial" w:hAnsi="Arial" w:cs="Arial"/>
          <w:sz w:val="22"/>
          <w:szCs w:val="22"/>
          <w:lang w:eastAsia="pl-PL"/>
        </w:rPr>
        <w:t xml:space="preserve">o udzielenie Zamówienia, przestępstwo przeciwko prawom osób wykonujących pracę zarobkową, przestępstwo przeciwko środowisku, przestępstwo przekupstwa, przestępstwo przeciwko obrotowi gospodarczemu lub inne przestępstwo popełnione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5B43BE">
        <w:rPr>
          <w:rFonts w:ascii="Arial" w:hAnsi="Arial" w:cs="Arial"/>
          <w:sz w:val="22"/>
          <w:szCs w:val="22"/>
          <w:lang w:eastAsia="pl-PL"/>
        </w:rPr>
        <w:t>w celu osiągnięcia korzyści majątkowych, a także za przestępstwo skarbowe lub przestępstwo udziału w zorganizowanej grupie albo związku mających na celu popełnienie przestępstwa lub przestępstwa skarbowego;</w:t>
      </w:r>
    </w:p>
    <w:p w14:paraId="41964DA3" w14:textId="77777777" w:rsidR="00EC5FDD" w:rsidRPr="005B43BE" w:rsidRDefault="00EC5FDD" w:rsidP="00EC5FDD">
      <w:pPr>
        <w:numPr>
          <w:ilvl w:val="0"/>
          <w:numId w:val="2"/>
        </w:numPr>
        <w:tabs>
          <w:tab w:val="clear" w:pos="720"/>
          <w:tab w:val="left" w:pos="284"/>
        </w:tabs>
        <w:spacing w:before="120"/>
        <w:ind w:left="284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5B43BE">
        <w:rPr>
          <w:rFonts w:ascii="Arial" w:hAnsi="Arial" w:cs="Arial"/>
          <w:sz w:val="22"/>
          <w:szCs w:val="22"/>
          <w:u w:val="single"/>
          <w:lang w:eastAsia="pl-PL"/>
        </w:rPr>
        <w:t>dot. osoby prawnej:</w:t>
      </w:r>
      <w:r w:rsidRPr="005B43BE">
        <w:rPr>
          <w:rFonts w:ascii="Arial" w:hAnsi="Arial" w:cs="Arial"/>
          <w:sz w:val="22"/>
          <w:szCs w:val="22"/>
          <w:lang w:eastAsia="pl-PL"/>
        </w:rPr>
        <w:t xml:space="preserve"> żaden z urzędujących członków organu zarządzającego nie został prawomocnie skazany za przestępstwo popełnione w związku z postępowaniem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5B43BE">
        <w:rPr>
          <w:rFonts w:ascii="Arial" w:hAnsi="Arial" w:cs="Arial"/>
          <w:sz w:val="22"/>
          <w:szCs w:val="22"/>
          <w:lang w:eastAsia="pl-PL"/>
        </w:rPr>
        <w:t xml:space="preserve">o udzielenie Zamówienia, przestępstwo przeciwko prawom osób wykonujących pracę zarobkową, przestępstwo przeciwko środowisku, przestępstwo przekupstwa, przestępstwo przeciwko obrotowi gospodarczemu lub inne przestępstwo popełnione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5B43BE">
        <w:rPr>
          <w:rFonts w:ascii="Arial" w:hAnsi="Arial" w:cs="Arial"/>
          <w:sz w:val="22"/>
          <w:szCs w:val="22"/>
          <w:lang w:eastAsia="pl-PL"/>
        </w:rPr>
        <w:t>w celu osiągnięcia korzyści majątkowych, a także za przestępstwo skarbowe lub przestępstwo udziału w zorganizowanej grupie albo związku mających na celu popełnienie przestępstwa lub przestępstwa skarbowego;</w:t>
      </w:r>
    </w:p>
    <w:p w14:paraId="3E2D2C20" w14:textId="08FCAAB3" w:rsidR="00EC5FDD" w:rsidRPr="0071524B" w:rsidRDefault="00EC5FDD" w:rsidP="00EC5FDD">
      <w:pPr>
        <w:numPr>
          <w:ilvl w:val="0"/>
          <w:numId w:val="2"/>
        </w:numPr>
        <w:tabs>
          <w:tab w:val="clear" w:pos="720"/>
          <w:tab w:val="left" w:pos="284"/>
        </w:tabs>
        <w:spacing w:before="120"/>
        <w:ind w:left="284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71524B">
        <w:rPr>
          <w:rFonts w:ascii="Arial" w:hAnsi="Arial" w:cs="Arial"/>
          <w:sz w:val="22"/>
          <w:szCs w:val="22"/>
          <w:lang w:eastAsia="pl-PL"/>
        </w:rPr>
        <w:t xml:space="preserve">sąd nie orzekł wobec </w:t>
      </w:r>
      <w:r w:rsidR="00735F45" w:rsidRPr="0071524B">
        <w:rPr>
          <w:rFonts w:ascii="Arial" w:hAnsi="Arial" w:cs="Arial"/>
          <w:sz w:val="22"/>
          <w:szCs w:val="22"/>
          <w:lang w:eastAsia="pl-PL"/>
        </w:rPr>
        <w:t>mnie</w:t>
      </w:r>
      <w:r w:rsidRPr="0071524B">
        <w:rPr>
          <w:rFonts w:ascii="Arial" w:hAnsi="Arial" w:cs="Arial"/>
          <w:sz w:val="22"/>
          <w:szCs w:val="22"/>
          <w:lang w:eastAsia="pl-PL"/>
        </w:rPr>
        <w:t xml:space="preserve"> jako podmiotu zbiorowego, zakazu ubiegania się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71524B">
        <w:rPr>
          <w:rFonts w:ascii="Arial" w:hAnsi="Arial" w:cs="Arial"/>
          <w:sz w:val="22"/>
          <w:szCs w:val="22"/>
          <w:lang w:eastAsia="pl-PL"/>
        </w:rPr>
        <w:t xml:space="preserve">o </w:t>
      </w:r>
      <w:r>
        <w:rPr>
          <w:rFonts w:ascii="Arial" w:hAnsi="Arial" w:cs="Arial"/>
          <w:sz w:val="22"/>
          <w:szCs w:val="22"/>
          <w:lang w:eastAsia="pl-PL"/>
        </w:rPr>
        <w:t>Z</w:t>
      </w:r>
      <w:r w:rsidRPr="0071524B">
        <w:rPr>
          <w:rFonts w:ascii="Arial" w:hAnsi="Arial" w:cs="Arial"/>
          <w:sz w:val="22"/>
          <w:szCs w:val="22"/>
          <w:lang w:eastAsia="pl-PL"/>
        </w:rPr>
        <w:t>amówienia, na podstawie przepisów o odpowiedzialności podmiotów zbiorowych za cz</w:t>
      </w:r>
      <w:r>
        <w:rPr>
          <w:rFonts w:ascii="Arial" w:hAnsi="Arial" w:cs="Arial"/>
          <w:sz w:val="22"/>
          <w:szCs w:val="22"/>
          <w:lang w:eastAsia="pl-PL"/>
        </w:rPr>
        <w:t>yny zabronione pod groźbą kary.</w:t>
      </w:r>
      <w:r w:rsidR="0053010F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66028D28" w14:textId="77777777" w:rsidR="00EC5FDD" w:rsidRPr="0071524B" w:rsidRDefault="00EC5FDD" w:rsidP="00EC5FDD">
      <w:pPr>
        <w:spacing w:before="120"/>
        <w:ind w:left="35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D5915EF" w14:textId="77777777" w:rsidR="00EC5FDD" w:rsidRPr="0071524B" w:rsidRDefault="00EC5FDD" w:rsidP="00EC5FDD">
      <w:pPr>
        <w:spacing w:before="120"/>
        <w:ind w:left="35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DAB73FA" w14:textId="77777777" w:rsidR="00EC5FDD" w:rsidRDefault="00EC5FDD" w:rsidP="00EC5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ascii="Arial" w:hAnsi="Arial" w:cs="Arial"/>
          <w:sz w:val="20"/>
          <w:lang w:eastAsia="pl-PL"/>
        </w:rPr>
      </w:pPr>
      <w:r w:rsidRPr="0071524B">
        <w:rPr>
          <w:rFonts w:ascii="Arial" w:hAnsi="Arial" w:cs="Arial"/>
          <w:sz w:val="20"/>
          <w:lang w:eastAsia="pl-PL"/>
        </w:rPr>
        <w:t>Dnia ……………………………</w:t>
      </w:r>
    </w:p>
    <w:p w14:paraId="058D04EE" w14:textId="77777777" w:rsidR="00EC5FDD" w:rsidRPr="0071524B" w:rsidRDefault="00EC5FDD" w:rsidP="00EC5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jc w:val="right"/>
        <w:rPr>
          <w:rFonts w:ascii="Arial" w:hAnsi="Arial" w:cs="Arial"/>
          <w:spacing w:val="20"/>
          <w:sz w:val="20"/>
          <w:lang w:eastAsia="pl-PL"/>
        </w:rPr>
      </w:pP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pacing w:val="20"/>
          <w:sz w:val="20"/>
          <w:lang w:eastAsia="pl-PL"/>
        </w:rPr>
        <w:t>..............</w:t>
      </w:r>
      <w:r>
        <w:rPr>
          <w:rFonts w:ascii="Arial" w:hAnsi="Arial" w:cs="Arial"/>
          <w:spacing w:val="20"/>
          <w:sz w:val="20"/>
          <w:lang w:eastAsia="pl-PL"/>
        </w:rPr>
        <w:t>...............................</w:t>
      </w:r>
    </w:p>
    <w:p w14:paraId="0E02E067" w14:textId="27BBBD54" w:rsidR="00EC5FDD" w:rsidRPr="0071524B" w:rsidRDefault="00EC5FDD" w:rsidP="00EC5FDD">
      <w:pPr>
        <w:jc w:val="both"/>
        <w:rPr>
          <w:rFonts w:ascii="Arial" w:hAnsi="Arial" w:cs="Arial"/>
          <w:i/>
          <w:sz w:val="20"/>
          <w:lang w:eastAsia="pl-PL"/>
        </w:rPr>
      </w:pP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 w:rsidRPr="0071524B">
        <w:rPr>
          <w:rFonts w:ascii="Arial" w:hAnsi="Arial" w:cs="Arial"/>
          <w:sz w:val="20"/>
          <w:lang w:eastAsia="pl-PL"/>
        </w:rPr>
        <w:tab/>
      </w:r>
      <w:r>
        <w:rPr>
          <w:rFonts w:ascii="Arial" w:hAnsi="Arial" w:cs="Arial"/>
          <w:sz w:val="20"/>
          <w:lang w:eastAsia="pl-PL"/>
        </w:rPr>
        <w:t xml:space="preserve">      </w:t>
      </w:r>
      <w:r w:rsidRPr="0071524B">
        <w:rPr>
          <w:rFonts w:ascii="Arial" w:hAnsi="Arial" w:cs="Arial"/>
          <w:sz w:val="20"/>
          <w:lang w:eastAsia="pl-PL"/>
        </w:rPr>
        <w:t xml:space="preserve">(podpis i pieczęć </w:t>
      </w:r>
      <w:r w:rsidR="00F05657">
        <w:rPr>
          <w:rFonts w:ascii="Arial" w:hAnsi="Arial" w:cs="Arial"/>
          <w:sz w:val="20"/>
          <w:lang w:eastAsia="pl-PL"/>
        </w:rPr>
        <w:t>Kupującego</w:t>
      </w:r>
      <w:r w:rsidRPr="0071524B">
        <w:rPr>
          <w:rFonts w:ascii="Arial" w:hAnsi="Arial" w:cs="Arial"/>
          <w:sz w:val="20"/>
          <w:lang w:eastAsia="pl-PL"/>
        </w:rPr>
        <w:t>)</w:t>
      </w:r>
    </w:p>
    <w:p w14:paraId="1F677CE7" w14:textId="77777777" w:rsidR="00EC5FDD" w:rsidRDefault="00EC5FDD" w:rsidP="00EC5FDD">
      <w:pPr>
        <w:pStyle w:val="Tekstpodstawowy"/>
        <w:jc w:val="left"/>
        <w:rPr>
          <w:rFonts w:ascii="Arial" w:hAnsi="Arial" w:cs="Arial"/>
          <w:lang w:val="pl-PL"/>
        </w:rPr>
      </w:pPr>
    </w:p>
    <w:p w14:paraId="602F6735" w14:textId="77777777" w:rsidR="00EC5FDD" w:rsidRDefault="00EC5FDD" w:rsidP="00EC5FDD">
      <w:pPr>
        <w:spacing w:after="120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15974C6D" w14:textId="77777777" w:rsidR="00EC5FDD" w:rsidRDefault="00EC5FDD" w:rsidP="00EC5FDD">
      <w:pPr>
        <w:spacing w:after="120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685BA1D9" w14:textId="77777777" w:rsidR="00EC5FDD" w:rsidRDefault="00EC5FDD" w:rsidP="00EC5FDD">
      <w:pPr>
        <w:spacing w:after="120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1E5D0123" w14:textId="77777777" w:rsidR="00EC5FDD" w:rsidRDefault="00EC5FDD" w:rsidP="00EC5FDD">
      <w:pPr>
        <w:spacing w:after="120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7101667E" w14:textId="77777777" w:rsidR="00C5492C" w:rsidRDefault="00C5492C"/>
    <w:sectPr w:rsidR="00C54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82C28"/>
    <w:multiLevelType w:val="multilevel"/>
    <w:tmpl w:val="144E42A6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tabs>
          <w:tab w:val="num" w:pos="705"/>
        </w:tabs>
        <w:ind w:left="705" w:hanging="525"/>
      </w:pPr>
      <w:rPr>
        <w:rFonts w:ascii="Arial" w:eastAsia="Times New Roman" w:hAnsi="Arial" w:cs="Arial"/>
        <w:b w:val="0"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1" w15:restartNumberingAfterBreak="0">
    <w:nsid w:val="40FC37B1"/>
    <w:multiLevelType w:val="hybridMultilevel"/>
    <w:tmpl w:val="9C865BF0"/>
    <w:lvl w:ilvl="0" w:tplc="1506F1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01017D"/>
    <w:multiLevelType w:val="multilevel"/>
    <w:tmpl w:val="144E42A6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tabs>
          <w:tab w:val="num" w:pos="705"/>
        </w:tabs>
        <w:ind w:left="705" w:hanging="525"/>
      </w:pPr>
      <w:rPr>
        <w:rFonts w:ascii="Arial" w:eastAsia="Times New Roman" w:hAnsi="Arial" w:cs="Arial"/>
        <w:b w:val="0"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" w15:restartNumberingAfterBreak="0">
    <w:nsid w:val="76CA7428"/>
    <w:multiLevelType w:val="hybridMultilevel"/>
    <w:tmpl w:val="BAE6C2BC"/>
    <w:styleLink w:val="111111"/>
    <w:lvl w:ilvl="0" w:tplc="1506F1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5101786">
    <w:abstractNumId w:val="4"/>
  </w:num>
  <w:num w:numId="2" w16cid:durableId="870143313">
    <w:abstractNumId w:val="2"/>
  </w:num>
  <w:num w:numId="3" w16cid:durableId="1324817843">
    <w:abstractNumId w:val="1"/>
  </w:num>
  <w:num w:numId="4" w16cid:durableId="1767309891">
    <w:abstractNumId w:val="3"/>
  </w:num>
  <w:num w:numId="5" w16cid:durableId="851721830">
    <w:abstractNumId w:val="0"/>
  </w:num>
  <w:num w:numId="6" w16cid:durableId="1125928170">
    <w:abstractNumId w:val="4"/>
    <w:lvlOverride w:ilvl="0">
      <w:lvl w:ilvl="0" w:tplc="1506F120">
        <w:start w:val="1"/>
        <w:numFmt w:val="decimal"/>
        <w:lvlText w:val="%1."/>
        <w:lvlJc w:val="left"/>
        <w:pPr>
          <w:tabs>
            <w:tab w:val="num" w:pos="360"/>
          </w:tabs>
          <w:ind w:left="0" w:firstLine="0"/>
        </w:pPr>
        <w:rPr>
          <w:rFonts w:ascii="Arial" w:hAnsi="Arial" w:cs="Arial" w:hint="default"/>
          <w:b/>
          <w:i w:val="0"/>
          <w:sz w:val="22"/>
          <w:szCs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FDD"/>
    <w:rsid w:val="00005C8F"/>
    <w:rsid w:val="000A5D6A"/>
    <w:rsid w:val="002647C8"/>
    <w:rsid w:val="0053010F"/>
    <w:rsid w:val="005B6C9D"/>
    <w:rsid w:val="006D629A"/>
    <w:rsid w:val="00735F45"/>
    <w:rsid w:val="00887ED4"/>
    <w:rsid w:val="00993674"/>
    <w:rsid w:val="00C5492C"/>
    <w:rsid w:val="00EC5FDD"/>
    <w:rsid w:val="00F0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6DB97"/>
  <w15:chartTrackingRefBased/>
  <w15:docId w15:val="{5E8AE6C3-8025-4A35-BD6E-AEA8D1F5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F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EC5FDD"/>
    <w:pPr>
      <w:jc w:val="both"/>
    </w:pPr>
    <w:rPr>
      <w:szCs w:val="24"/>
      <w:lang w:val="x-none" w:eastAsia="x-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EC5F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styleId="111111">
    <w:name w:val="Outline List 2"/>
    <w:basedOn w:val="Bezlisty"/>
    <w:rsid w:val="00EC5FD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3888</Characters>
  <Application>Microsoft Office Word</Application>
  <DocSecurity>0</DocSecurity>
  <Lines>32</Lines>
  <Paragraphs>9</Paragraphs>
  <ScaleCrop>false</ScaleCrop>
  <Company>TAURON Polska Energia S.A.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Bisikiewicz Krzysztof</dc:creator>
  <cp:keywords/>
  <dc:description/>
  <cp:lastModifiedBy>Bisikiewicz Krzysztof (TD OKR)</cp:lastModifiedBy>
  <cp:revision>9</cp:revision>
  <dcterms:created xsi:type="dcterms:W3CDTF">2019-02-20T09:23:00Z</dcterms:created>
  <dcterms:modified xsi:type="dcterms:W3CDTF">2026-01-14T07:38:00Z</dcterms:modified>
</cp:coreProperties>
</file>